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D5B9F">
      <w:pPr>
        <w:spacing w:line="360" w:lineRule="auto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bookmarkStart w:id="0" w:name="_Toc365994007"/>
      <w:r>
        <w:rPr>
          <w:rFonts w:hint="eastAsia" w:ascii="宋体" w:hAnsi="宋体" w:eastAsia="宋体"/>
          <w:bCs/>
          <w:sz w:val="24"/>
          <w:szCs w:val="24"/>
        </w:rPr>
        <w:t>附表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/>
          <w:bCs/>
          <w:sz w:val="24"/>
          <w:szCs w:val="24"/>
        </w:rPr>
        <w:t xml:space="preserve"> </w:t>
      </w:r>
      <w:bookmarkEnd w:id="0"/>
      <w:r>
        <w:rPr>
          <w:rFonts w:hint="eastAsia" w:ascii="宋体" w:hAnsi="宋体"/>
          <w:bCs/>
          <w:sz w:val="24"/>
          <w:szCs w:val="24"/>
          <w:lang w:val="en-US" w:eastAsia="zh-CN"/>
        </w:rPr>
        <w:t>停机检修项目清单</w:t>
      </w:r>
    </w:p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694"/>
        <w:gridCol w:w="3750"/>
        <w:gridCol w:w="492"/>
        <w:gridCol w:w="663"/>
        <w:gridCol w:w="516"/>
      </w:tblGrid>
      <w:tr w14:paraId="648AE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92D050"/>
            <w:vAlign w:val="center"/>
          </w:tcPr>
          <w:p w14:paraId="52D09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2" w:name="_GoBack"/>
            <w:bookmarkStart w:id="1" w:name="_Toc365994008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一、标准项目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92D050"/>
            <w:vAlign w:val="center"/>
          </w:tcPr>
          <w:p w14:paraId="2C024CD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92D050"/>
            <w:vAlign w:val="center"/>
          </w:tcPr>
          <w:p w14:paraId="7CFE365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179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10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（1）加压气化A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2B848C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 w14:paraId="174AAD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3D7A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607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2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79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E6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气化炉121R1101小修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43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046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12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F7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10DD6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60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E8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气化炉121R1201小修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879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B2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9F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56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23EC5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3C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9A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气化炉121R1301小修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05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0F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7F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9B6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6D29F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91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D1A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气化炉121R1401小修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23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FD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4B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A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31C7E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53D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37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气化炉121R1501小修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21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F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1A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04E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01196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DB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A0D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气化炉121R1601小修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D20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D7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99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D9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016C4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6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6F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气化炉121R1701小修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77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B8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64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5981D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26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A4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洗涤冷却器121V1105小修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2D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C2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F5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A1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466C0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A8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12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洗涤冷却器121V1205小修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35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80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C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3D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5F452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B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68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洗涤冷却器121V1305小修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905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63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B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CD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7A83E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33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DB1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洗涤冷却器121V1405小修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97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6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4B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CF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5371F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D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BA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洗涤冷却器121V1505小修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5F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F8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D4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32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06529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0F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D3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洗涤冷却器121V1605小修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B26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16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C3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C9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0F28B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0D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58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洗涤冷却器121V1705小修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6F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E0B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709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C4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4B71B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C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DD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废热锅炉121F1101大修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10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3.清理更换顶部填料，填料材质升级；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4.更换连接螺栓、垫片，准备丝锥。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CF1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6D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45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49813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1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63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废热锅炉121F1201大修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7A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3.清理更换顶部填料，填料材质升级；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5.更换连接螺栓、垫片，准备丝锥。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49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05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6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1D306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F9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91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废热锅炉121F1301大修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36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3.清理更换顶部填料，填料材质升级；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6.更换连接螺栓、垫片，准备丝锥。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7F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1D5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9F9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78E6A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5C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C2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废热锅炉121F1401大修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E6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3.清理更换顶部填料，填料材质升级；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7.更换连接螺栓、垫片，准备丝锥。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5E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B5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A5F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13B70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D8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7A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废热锅炉121F1501大修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78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3.清理更换顶部填料，填料材质升级；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8.更换连接螺栓、垫片，准备丝锥。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D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C4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64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07117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A4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4C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废热锅炉121F1601大修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FFA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3.清理更换顶部填料，填料材质升级；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9.更换连接螺栓、垫片，准备丝锥。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11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D7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C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77709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7F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3F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废热锅炉121F1701大修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90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3.清理更换顶部填料，填料材质升级；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10.更换连接螺栓、垫片，准备丝锥。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67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07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6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43D5E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5C3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07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粗煤气分离器121S1102大修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B9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42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43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26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3330E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D8F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F8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粗煤气分离器121S1202大修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A5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2F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43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87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14D2E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03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CD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粗煤气分离器121S1302大修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22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AF7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29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80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29389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7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71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粗煤气分离器121S1402大修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26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20F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F9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2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68B2A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77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DDE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粗煤气分离器121S1502大修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1C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FA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43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91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0B13C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3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50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粗煤气分离器121S1602大修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82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6D6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31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38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52BBA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B2B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4D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粗煤气分离器121S1702大修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50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8E3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F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4A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64CDB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7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75D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粗煤气消音器121X1102大修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40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CF3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C4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406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46993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702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7E0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粗煤气消音器121X1202大修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5C0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D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C1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0C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0F39E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8D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37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粗煤气消音器121X1302大修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36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D6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E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BF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7A173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AD7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91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粗煤气消音器121X1402大修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99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08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BB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2E4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45C2A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44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37F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粗煤气消音器121X1502大修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4A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92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CAB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64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68473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E8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D10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粗煤气消音器121X1602大修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CD2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75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9A1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31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1866D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DC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C4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粗煤气消音器121X1702大修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320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DE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41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C43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2D0F3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5FA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42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开车煤气洗涤器121V1008大修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62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1.洗涤水入口过滤器拆卸清理，检查更换滤网；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2.检查内部煤气水喷头；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3.设备内部清理。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F2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16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D0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63EE5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9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33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开车煤气分离器121S1005大修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774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C2A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30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62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7B52B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39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FD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煤锁气洗涤器121V1007A大修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1BC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1.洗涤水入口过滤器拆卸清理，检查更换滤网；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2.检查内部煤气水喷头；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E1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425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25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4AF94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11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96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煤锁气洗涤器121V1007B大修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AE9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1.洗涤水入口过滤器拆卸清理，检查更换滤网；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2.检查内部煤气水喷头；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6B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DC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1F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315C0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9C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02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煤锁气分离器121S1004A大修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B0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DC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D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9D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22E4D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A5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C3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煤锁气分离器121S1004B大修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5E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A9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C1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11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4F924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B8E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7F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冷火炬121V1009大修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18F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1.拆卸底部煤气水管线法兰，检查清理内部积渣。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2.排放总管确保畅通。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1E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E3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BC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69B54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2A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5A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开工火炬121X1004大修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28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1.开工火炬长明灯和点火器更换；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2.伴热和消烟蒸汽漏点消除；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3.涂刷火炬头顶平台防火涂料；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1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FB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31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 w14:paraId="0A5E1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6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78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地下槽121V1011大修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2A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1.拆卸人孔，清理内部积渣；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2.表面保温更换，焦油清理。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1B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8B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0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6F68A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B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EB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液压泵站121X1105大修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66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1.检查液压油管、是否有泄漏，检查更换垫片；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2.更换过滤器滤芯。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3.检查、清洗油冷却器。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A2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61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25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27884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2E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5F7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液压泵站121X1205大修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FF8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1.检查液压油管、是否有泄漏，检查更换垫片；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2.更换过滤器滤芯。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3.检查、清洗油冷却器。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4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CD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B58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2DF43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07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D7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液压油箱1/2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2B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1.视液压泵站过滤器压差及液压系统使用情况决定是否更换液压油；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2.若需更换，将液压油箱油液排出，油箱内部杂质清理后，再使用面团粘净除去细微杂质；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3.加入新油。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84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A4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93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4B78C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256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ED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蓄能站大修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405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1.检查蓄能器压力，查找泄漏点并重新充压至规定压力。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446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59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6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70B92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43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465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减压站大修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CE1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1.检查蓄能器压力，查找泄漏点并重新充压至规定压力。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2.检查、更换减压阀/安全阀等。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51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5BE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A53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 w14:paraId="05E0C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4A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75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润滑大油箱大修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37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1.检查油箱内部清洁程度，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2.检查对油箱进行清理。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C8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33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AF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5E514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86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98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单炉润滑油箱大修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5F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1.检查油箱内部清洁程度，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2.检查对油箱进行清理。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6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556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5EF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 w14:paraId="3CC9F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D8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5B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缓冲管121X1015大修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33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1.开排液管线阀门，排空管内液体；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2.支架检查、调整。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EA6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F9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975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4E320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DF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B10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缓冲罐121V1013大修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13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1.排尽罐内液体；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C73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84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71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54732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9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69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渣沟大修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38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1..渣沟内喷嘴更换。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2.检查更换竖灰管进渣沟管段。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3.修复渣池段的渣沟、弯道、铸铁槽更换。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4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6B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518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 w14:paraId="39175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4F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5D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渣池大修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B4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1.捞除渣池内沉渣；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2.排空沉渣池内灰水；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3.检查沉渣池池底是否破损；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4.维修、更换捞渣天车的轨道梁。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5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D3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F68E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1C9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B1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56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灰水贮槽121V1008A大修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43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6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AA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A46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0D289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F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72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灰水贮槽121V1008B大修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F50AD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FEB9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3B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74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5D9EF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B1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735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灰蒸汽风机大修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868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1.更换灰蒸汽管道。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60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ED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大修/施工方案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163B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D2E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AB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（2）加压气化B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E931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A5E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EC1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FA8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860B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6A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气化炉121R2101小修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1A5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C6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8B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AE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5EC73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7F71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DB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气化炉121R2201小修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15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D8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E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E9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07508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7B938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761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气化炉121R2301小修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525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E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609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8D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6553D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6456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D6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气化炉121R2401小修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4AF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12E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D3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D9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096E6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F376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7E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气化炉121R2501小修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F3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3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BA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4E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68D34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60193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AE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气化炉121R2601小修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04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2E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0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B9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064D8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175F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69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气化炉121R2701小修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080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59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E88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B8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5537C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DF34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47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气化炉121R2801小修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A0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246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D9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E2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719A1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782A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41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洗涤冷却器121V2105小修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5D9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34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28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4A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7A763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39E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ED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洗涤冷却器121V2205小修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73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83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B9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5D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2EF20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231E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BF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洗涤冷却器121V2305小修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1D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D4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2A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491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69896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51488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48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洗涤冷却器121V2405小修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C2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0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6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B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41FB0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54E26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551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洗涤冷却器121V2505小修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5F8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D2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7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5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6C98B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2B9B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FF7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洗涤冷却器121V2605小修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D3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0F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3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1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546F4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6D3CB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DA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洗涤冷却器121V2705小修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42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FD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DC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D6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7E65C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77381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3E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洗涤冷却器121V2805小修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AF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4A9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EF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F8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57A06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1215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EF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废热锅炉121F2101大修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CB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3.清理更换顶部填料，填料升级；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6C3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25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7E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50C7D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54ABC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01E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废热锅炉121F2201大修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43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3.清理更换顶部填料，填料升级；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CE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43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61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077BD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6F1E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DD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废热锅炉121F2301大修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D6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3.清理更换顶部填料，填料升级；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BD5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16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B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4BB1A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7C1B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FC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废热锅炉121F2401大修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E1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3.清理更换顶部填料，填料升级；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BD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775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A8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6181F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747FB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93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废热锅炉121F2501大修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CD2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3.清理更换顶部填料，填料升级；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20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195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F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4AD49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21F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28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废热锅炉121F2601大修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7B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3.清理更换顶部填料，填料升级；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73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78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D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77BB6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28FA1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9874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废热锅炉121F2701大修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DAB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3.清理更换顶部填料，填料升级；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71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A6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DD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20C9C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9C65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6B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废热锅炉121F2801大修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681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3.清理更换顶部填料，填料升级；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3F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68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E2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4FF49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6FDCF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FE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粗煤气分离器121S2102大修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A52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1A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E1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7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6B991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6B4D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F1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粗煤气分离器121S2202大修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69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5E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9C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C0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7E80A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3A9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87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粗煤气分离器121S2302大修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6AD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64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E6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81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2AA3D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570A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DE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粗煤气分离器121S2402大修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613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30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1A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D4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64368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7DA89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42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粗煤气分离器121S2502大修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42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D3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E0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A6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13058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B95E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76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粗煤气分离器121S2602大修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71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D3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98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86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653CF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124CE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F4A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粗煤气分离器121S2702大修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CB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3A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A2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8D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5D78D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7EC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4A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粗煤气分离器121S2802大修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F0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36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2E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6A2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33A45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5C7FD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29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粗煤气消音器121X2102大修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E0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36D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101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F7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5A507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13F1A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74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粗煤气消音器121X2202大修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D14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96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A5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27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152E6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2FE5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942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粗煤气消音器121X2302大修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F2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7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CB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11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1E094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1EF9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4E7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粗煤气消音器121X2402大修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9B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B9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F7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B04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64F20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6871D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1A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粗煤气消音器121X2502大修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258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5782A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C72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E5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3F4A7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091C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22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粗煤气消音器121X2602大修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05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9191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F4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00A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31ED3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5A69F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928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粗煤气消音器121X2702大修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49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EE20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E98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0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4D63E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0EC53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31F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粗煤气消音器121X2802大修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245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16AD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6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581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64B82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55DA1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A6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开车煤气洗涤器121V2008大修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6B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1.洗涤水入口过滤器拆卸清理，检查更换滤网；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2.检查内部煤气水喷头；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3.设备内部清理。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7420F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7C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D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00E63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073A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2C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开车煤气分离器121S2005大修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A4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1.检查清理内部积渣。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8919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99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CC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0804A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17D97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7D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煤锁气洗涤器121V2007A大修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72D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1.洗涤水入口过滤器拆卸清理，检查更换滤网；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2.检查内部煤气水喷头；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C94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161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7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00F3B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EF09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78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煤锁气洗涤器121V2007B大修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C7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1.洗涤水入口过滤器拆卸清理，检查更换滤网；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2.检查内部煤气水喷头；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C3F7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AB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75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74DC2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05C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B8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煤锁气分离器121S2004A大修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61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E1E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01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F3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7A4FA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B010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27A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煤锁气分离器121S2004B大修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E6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A95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D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8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0EDF4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76F64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0A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冷火炬121V2009大修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F3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1.拆卸底部煤气水管线法兰，检查清理内部积渣。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2.排放总管确保畅通。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88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E8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59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7010A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46E3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51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开工火炬121X2004大修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3B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1.开工火炬长明灯和点火器更换；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2.伴热和消烟蒸汽漏点消除；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3.涂刷火炬头顶平台防火涂料；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4C1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E6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B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 w14:paraId="06295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447C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66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地下槽121V2011大修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E9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1.拆卸人孔，清理内部积渣；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2.表面保温更换，焦油清理。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61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DEA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DD8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6C35D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2E0F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4F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液压泵站121X2105大修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85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1.检查液压油管、是否有泄漏，检查更换垫片；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2.更换过滤器滤芯。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3.检查、清洗油冷却器。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9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61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758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36195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20C20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89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液压泵站121X2205大修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B2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1.检查液压油管、是否有泄漏，检查更换垫片；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2.更换过滤器滤芯。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3.检查、清洗油冷却器。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0B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57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F7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4908D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8616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AB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液压油箱1/2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26A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1.视液压泵站过滤器压差及液压系统使用情况决定是否更换液压油；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2.若需更换，将液压油箱油液排出，油箱内部杂质清理后，再使用面团粘净除去细微杂质；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3.加入新油。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0FC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5F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84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38461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05C8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17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蓄能站大修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29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1.检查蓄能器压力，查找泄漏点并重新充压至规定压力。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E728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71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1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33A2E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F869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9F3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减压站大修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A3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1.检查蓄能器压力，查找泄漏点并重新充压至规定压力。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2.检查、更换减压阀/安全阀等。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AD83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6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7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 w14:paraId="4B60F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5F1FA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89C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润滑大油箱大修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37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1.检查油箱内部清洁程度，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2.检查对油箱进行清理。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FE1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88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27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03F06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F8C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BE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单炉润滑油箱大修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918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1.检查油箱内部清洁程度，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2.检查对油箱进行清理。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5AC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4E5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5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 w14:paraId="672BD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B6F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56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缓冲管121X2015大修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72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1.开排液管线阀门，排空管内液体；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2.支架检查、调整。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15AD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F9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C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6AFB9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0779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17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缓冲罐121V2013大修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D5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1.排尽罐内液体；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BC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5F2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75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39238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E225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63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渣沟大修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69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1.渣沟内喷嘴更换。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2.修复渣池段的渣沟、弯道、铸铁槽。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3C3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03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F1C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 w14:paraId="65D00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DFF8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C7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渣池大修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FF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1.维修、更换捞渣天车的轨道梁。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188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8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7F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401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FCF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3F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灰水贮槽121V2008A大修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72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AD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7D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A77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2F2D6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6D3CC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F9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灰水贮槽121V2008B大修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B9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E9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42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CC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58F2A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73D4B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A87B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灰蒸汽风机大修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B17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1.更换灰蒸汽管道。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A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EF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大修/施工方案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9C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152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DD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（3）加压气化C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63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E96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F19D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65D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2F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055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气化炉121R3101小修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E2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B1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A1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19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20961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2B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AEA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气化炉121R3201小修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FE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754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081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C8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07A8F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7E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92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气化炉121R3301小修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9C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EB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E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3F5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60032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3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24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气化炉121R3401小修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7B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E9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4D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99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1BE85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3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A1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气化炉121R3501小修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F49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75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AB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F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3329E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2C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FF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气化炉121R3601小修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82E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95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B8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BEC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7BBC5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8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9E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气化炉121R3701小修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1F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1.拆卸人孔，视情况更换假件，入炉检查内筒体夹套板腐蚀情况，根据腐蚀情况修补；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2.检查更换C/L形护板是否脱焊；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3.检查下灰室有无腐蚀；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4.清理波氏套筒外的结焦；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5.检查炉篦盖板磨损情况，刮刀变形、损坏情况；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6.炉篦输出轴填料使用超过6个月或有大块磨出时更换；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7.清理炉篦盖板701-704下部环间隙。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8.内夹套测厚。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FB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8B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小修/检修文件包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20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936</w:t>
            </w:r>
          </w:p>
        </w:tc>
      </w:tr>
      <w:tr w14:paraId="6D239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A9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F4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洗涤冷却器121V3105小修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75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CB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84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794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5A036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31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28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洗涤冷却器121V3205小修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CAA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8A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BFE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9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22C3E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E4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DB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洗涤冷却器121V3305小修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59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10E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B2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9BF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2382D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C5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A3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洗涤冷却器121V3405小修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BE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65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84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386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1D25C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0F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E0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洗涤冷却器121V3505小修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6F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A9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D9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A0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43BAF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68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95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洗涤冷却器121V3605小修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9C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14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A6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86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27450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35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E6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洗涤冷却器121V3705小修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66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1.拆卸封头，视情况更换护筒；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2.清理洗涤冷却器内结焦；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3.拆检刮刀，检查刮刀头及杆，视情况更换，更换填料；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4.小夹套注水查漏消缺。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5D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75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0AD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21C6B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02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FE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废热锅炉121F3101大修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4F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3.清理更换顶部填料、填料升级。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A4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EC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C32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5A12E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11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289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废热锅炉121F3201大修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93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3.清理更换顶部填料、填料升级。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0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453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4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78F27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57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AD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废热锅炉121F3301大修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C5D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3.清理更换顶部填料、填料升级。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B3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91A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04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78DE1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40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3C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废热锅炉121F3401大修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744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3.清理更换顶部填料、填料升级。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E6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64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1C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319C6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D4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B6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废热锅炉121F3501大修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43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3.清理更换顶部填料、填料升级。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DA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D1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3B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3A828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36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8E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废热锅炉121F3601大修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00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3.清理更换顶部填料、填料升级。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6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5AD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A55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7452D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CB7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7FC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废热锅炉121F3701大修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1D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1.根据工艺需求检查清理集水槽内部积渣；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2.更换已破损的过滤器；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3.清理更换顶部填料、填料升级。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177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4A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9C7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12144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E7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696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粗煤气分离器121S3102大修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E7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16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5B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7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7B24A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81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48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粗煤气分离器121S3202大修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DDB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96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9C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12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36452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B9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46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粗煤气分离器121S3302大修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6A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47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EF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44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316E4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43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D9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粗煤气分离器121S3402大修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72D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0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46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FD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43B52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43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AD1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粗煤气分离器121S3502大修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89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60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32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D8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32588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99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BE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粗煤气分离器121S3602大修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443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80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6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1D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01DFB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C2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B0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粗煤气分离器121S3702大修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99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1.检查、调整可变弹簧支座。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2.检查连接法兰密封完好情况。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B44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71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82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429E6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86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7B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粗煤气消音器121X3102大修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6F8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0F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BE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2F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1AE52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9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97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粗煤气消音器121X3202大修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A9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C2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6D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E8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4045D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31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63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粗煤气消音器121X3302大修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D6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CCA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BE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673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3CE70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9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F5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粗煤气消音器121X3402大修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C0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D3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70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E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6E9B5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1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84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粗煤气消音器121X3502大修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11F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A1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DC7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175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454C6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0D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91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粗煤气消音器121X3602大修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8F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EF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7F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8F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1B917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49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AE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粗煤气消音器121X3702大修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1F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1.拆解煤锁泄压速率慢的消音器。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58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E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66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08CE4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B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A9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开车煤气洗涤器121V3008大修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1F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1.洗涤水入口过滤器拆卸清理，检查更换滤网；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2.检查内部煤气水喷头；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3.设备内部清理。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2B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A5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7E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4A322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6A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F90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开车煤气分离器121S3005大修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C3E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1.拆卸底部法兰，出口管线增加法兰，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DD8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D6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EB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4F119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63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482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煤锁气洗涤器121V3007A大修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357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1.洗涤水入口过滤器拆卸清理，检查更换滤网；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2.检查内部煤气水喷头；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21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B5A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F8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43C04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D0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5E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煤锁气洗涤器121V3007B大修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3C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1.洗涤水入口过滤器拆卸清理，检查更换滤网；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2.检查内部煤气水喷头；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89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05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B2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72875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57A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B9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煤锁气分离器121S3004A大修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1A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1.拆卸底部法兰，煤气水出口管线增加法兰；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0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4F4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82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2A8E0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24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56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煤锁气分离器121S3004B大修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538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1.拆卸底部法兰，煤气水出口管线增加法兰；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C0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CD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3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0A8EB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12C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A9A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冷火炬121V3009大修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D5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1.拆卸底部煤气水管线法兰，检查清理内部积渣。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2.排放总管确保畅通。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B6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F63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CC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35E65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65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93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开工火炬121X3004大修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C76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1.开工火炬长明灯和点火器更换；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2.伴热和消烟蒸汽漏点消除；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3.涂刷火炬头顶平台防火涂料；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9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2D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9A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 w14:paraId="70F94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B6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532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地下槽121V3011大修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7D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1.拆卸人孔，清理内部积渣；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2.表面保温更换，焦油清理。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FE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4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D1E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6ACCC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91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880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液压泵站121X3105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48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1.检查液压油管、是否有泄漏，检查更换垫片；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2.更换过滤器滤芯。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3.检查、清洗油冷却器。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A2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86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8E8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240F4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28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88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液压泵站121X3205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77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1.检查液压油管、是否有泄漏，检查更换垫片；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2.更换过滤器滤芯。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3.检查、清洗油冷却器。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E1D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68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D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5824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BD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31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液压油箱1/2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5E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1.视液压泵站过滤器压差及液压系统使用情况决定是否更换液压油；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2.若需更换，将液压油箱油液排出，油箱内部杂质清理后，再使用面团粘净除去细微杂质；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3.加入新油。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3A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4E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1A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1AE96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D2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1F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蓄能站大修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77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1.检查蓄能器压力，查找泄漏点并重新充压至规定压力。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67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F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7D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3C247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D5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43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减压站大修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E5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1.检查蓄能器压力，查找泄漏点并重新充压至规定压力。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2.检查、更换减压阀/安全阀等。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2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E4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C0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 w14:paraId="18076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49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95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润滑大油箱大修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4A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1.检查油箱内部清洁程度，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2.检查对油箱进行清理。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352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94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45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7799C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00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14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单炉润滑油箱大修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95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1.检查油箱内部清洁程度，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2.检查对油箱进行清理。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38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5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52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 w14:paraId="24B96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4BD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CE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缓冲管121X3015大修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90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1.开排液管线阀门，排空管内液体；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2.支架检查、调整。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20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89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F79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403F3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87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7D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缓冲罐121V3013大修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AD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1.排尽罐内液体；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DE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B3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41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0CE64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48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C61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渣沟大修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BE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1..渣沟内喷嘴更换。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2.检查更换竖灰管进渣沟管段。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3.修复渣池段的弯道、铸铁槽。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A7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75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87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 w14:paraId="70DDE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BB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9A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渣池大修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C7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1.维修、更换捞渣天车的轨道梁。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7B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83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65A0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1CE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97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98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灰水贮槽121V3008A大修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DF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92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485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2F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5A3D7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D5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47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灰水贮槽121V3008B大修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17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1.拆卸人孔，清理内部积渣。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7C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0D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4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0990D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D1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094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灰蒸汽风机大修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A6E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1.更换灰蒸汽管道。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A2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98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大修/施工方案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3A5B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B61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FFE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（4）变换冷却A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58F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693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222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107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37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E8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粗煤气洗涤器124V101大修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471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1.粗煤气洗涤器124V101喷淋管路检查.清堵；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2.喷头点焊固定防止掉落。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3.检查内壁腐蚀情况，测厚。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38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48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52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65FAC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F0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733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粗煤气洗涤器124V101A大修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2E9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1.粗煤气洗涤器124V101A喷淋管路检查、清堵；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2.喷头点焊固定防止掉落。（内部搭架子12工时）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3.检查内壁腐蚀情况，测厚。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04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A6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7B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 w14:paraId="20342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93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8F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粗煤气分离器124S101大修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7C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1.粗煤气分离器124S101底部以及其底部阀门管线清堵；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2.分离器内滤网检查、清洗。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3.检查内壁腐蚀情况，测厚。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07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BF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6C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51F59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78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F1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粗煤气分离器124S101A大修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93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1.粗煤气分离器124S101底部以及其底部阀门管线清堵；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2.分离器内滤网检查、清洗。3.检查内壁腐蚀情况，测厚。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17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6C6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6DF7D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63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5B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主变换炉124R102大修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1B3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1.疏通变换炉出口导淋和取样管线，更换取样阀门，检测各导淋和取样管焊缝有无沙眼、裂纹等情况。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2.检查内壁堆焊层腐蚀、裂纹等情况，测厚。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3.更换催化剂60.6方。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EBC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A2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05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0ADA1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3B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2B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预变换炉124R101A大修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B0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1.疏通变换炉出口导淋和取样管线，更换取样阀门，检测各导淋和取样管焊缝有无沙眼、裂纹等情况。移动取样点第一道阀门至母管根部。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2.预变A更换催化剂8.4方脱毒剂和5.3方催化剂（主变炉撇头出来的催化剂）。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4D6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37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6E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43BB3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A8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F0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预变换炉124R101B大修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6D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1.疏通变换炉出口导淋和取样管线，更换取样阀门，检测各导淋和取样管焊缝有无沙眼、裂纹等情况。。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77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CD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B17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36F5C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D9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37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混合器124V102大修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D6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1.内部清理，疏通排液管线；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2.检查进气管挡板有无松动，管线有无冲刷腐蚀。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3.检查内壁腐蚀情况，测厚。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7B2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4C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C7F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 w14:paraId="45FED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90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3E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预冷器124E103大修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FAF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1.检查管束有无泄漏；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2.疏通液位计上下管口。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3.检查视情况更换液位计上下根部阀。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4.对管束进行查漏，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5.高压清洗换热管。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6.拆除上部弯头、检查管束有无堵塞。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C5E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1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3A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065AC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CDE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0DC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中冷器I124E104大修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BF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1.检查管束有无泄漏；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2.疏通液位计上下管口。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3.检查更换液位计上下根部阀。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4.对管束进行查漏，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5.高压清洗换热管，对封头垫片、螺栓进行更换。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B1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8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F8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6ABDB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96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4D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中冷器II124E105大修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DE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1.检查管束有无泄漏；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2.疏通液位计上下管口。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3.检查更换液位计上下根部阀。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4.对管束进行查漏。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69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3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74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313DA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6D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BD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最终冷却器124E106大修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00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1.检查管束有无泄漏；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2.疏通液位计上下管口。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3.检查更换液位计上下根部阀。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4.对管束进行查漏，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5高压清洗换热管。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981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ED3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C21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15F91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F8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76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新终冷却器124E106A大修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B9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1.检查管束有无泄漏；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2.疏通液位计上下管口。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3.检查更换液位计上下根部阀。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4.对管束进行查漏，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5高压清洗换热管。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D9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93A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0C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488C6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DB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0A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气气换热器124E101大修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DA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1.检查管束有无泄漏、堵塞。（切割进口管线，进口管线加2片法兰，拆封头）；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2.清洗管束；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E4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8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0F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20EC8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F05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66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洗氨塔124T101大修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FF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1.检查、更换除沫器；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2.检查塔内件损坏情况，修复损坏的塔盘；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3.检查洗氨塔内壁腐蚀情况，测量塔壁厚度。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99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99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2A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62690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E94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00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除氧器135E101A大修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3D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1.检查除氧头跟水箱连接处是否有泄露，并补焊漏点；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2.检查除氧器内填料是否有破损，更换或修复。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3.检查疏通各排液口，液位计上下管有无堵塞。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4.检查更换各仪表根部阀。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64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6A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DD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 w14:paraId="29946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F7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07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除氧器135E101B大修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67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1.检查除氧头跟水箱连接处是否有泄露，并补焊漏点；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2.检查除氧器内填料是否有破损，更换或修复。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3.检查疏通各排液口，液位计上下管有无堵塞。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4.检查更换各仪表根部阀。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6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55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5F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 w14:paraId="589C6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52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（5）变换冷却B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6282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7697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103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528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465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AEB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粗煤气洗涤器124V201大修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AD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1.粗煤气洗涤器124V101喷淋管路检查.清堵；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2.喷头点焊固定防止掉落。（内部搭架子12工时）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3.检查内壁腐蚀情况。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08D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A35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46A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33D94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C2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70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粗煤气洗涤器124V201A大修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92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1.粗煤气洗涤器124V101A喷淋管路检查、清堵；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2.喷头点焊固定防止掉落。（内部搭架子12工时）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3.检查内壁腐蚀情况，测厚。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DF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C5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97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 w14:paraId="524CB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5B8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65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粗煤气分离器124S201大修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F2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1.粗煤气分离器124S101底部以及其底部阀门管线清堵；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2.分离器内滤网检查、清洗。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3.检查内壁腐蚀情况，测厚。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9F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CF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1F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1408C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0A0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65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粗煤气分离器124S201A大修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A3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1.粗煤气分离器124S101底部以及其底部阀门管线清堵；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2.分离器内滤网检查、清洗。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3.检查内壁腐蚀情况，测厚。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05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72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0E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330E6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75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09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主变换炉124R202大修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7B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1.疏通变换炉出口导淋和取样管线，更换取样阀门，检测各导淋和取样管焊缝有无沙眼、裂纹等情况。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2.检查内壁堆焊层腐蚀、裂纹等情况，测厚。移动取样点第一道阀门至母管根部，更换上部60.6方催化剂。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B5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F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12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7F17B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CD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637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预变换炉124R201A大修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5A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1.进出口压力表正常，好用；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2.疏通变换炉出口导淋和取样管线，更换取样阀门，检测各导淋和取样管焊缝有无沙眼、裂纹等情况。移动取样点第一道阀门至母管根部。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3.设备外表面除锈防腐。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4.更换催化剂8.4方脱毒剂和6.3方催化剂（主变炉撇头出来的催化剂）。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5B9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77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3F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5CEA5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D7A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72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预变换炉124R201B大修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50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1.进出口压力表正常，好用；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2.疏通变换炉出口导淋和取样管线，更换取样阀门，移动取样点第一道阀门至母管根部。检测各导淋和取样管焊缝有无沙眼、裂纹等情况。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3、检查炉内各温度剂护筒有无变形、破损。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4.设备外表面除锈防腐。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83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6A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B49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7A8F3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0C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56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混合器124V202大修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18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1.内部清理，疏通排液管线；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2.检查进气管挡板有无松动，管线有无冲刷腐蚀。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3.检查内壁腐蚀情况。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47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E3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73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 w14:paraId="2F6B2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5C6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DA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预冷器124E203大修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3C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1.检查管束有无泄漏；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2.疏通液位计上下管口。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3.检查更换液位计上下根部阀。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10A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3D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04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4A52F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65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67A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中冷器I124E204大修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37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1.检查管束有无泄漏；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2.疏通液位计上下管口。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3.检查更换液位计上下根部阀。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7E7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B8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9E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3418E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2A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050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中冷器II124E205大修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758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1.检查管束有无泄漏；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2.疏通液位计上下管口。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3.检查更换液位计上下根部阀。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09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A7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FA8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49241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242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99D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最终冷却器124E206大修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42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1.检查管束有无泄漏；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2.疏通液位计上下管口。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3.检查更换液位计上下根部阀。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F67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93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BB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6A1D1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E1D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F3B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新终冷却器124E106A大修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E7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1.检查管束有无泄漏；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2.疏通液位计上下管口。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3.检查更换液位计上下根部阀。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26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48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FA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48FA4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51B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111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洗氨塔124T201大修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B9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1.检查、更换除沫器；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2.检查所有塔内件，更换校正损伤变形的部件。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6B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20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9B0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3CDD4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B7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F4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除氧器135E201A大修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04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1.检查除氧头跟水箱连接处是否有泄露，并补焊漏点；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2.检查除氧器内填料是否有破损，更换或修复。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3.检查疏通各排液口，液位计上下管有无堵塞。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4.检查更换各仪表根部阀。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440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108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4B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 w14:paraId="05777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55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47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除氧器135E201B大修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68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1.检查除氧头跟水箱连接处是否有泄露，并补焊漏点；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2.检查除氧器内填料是否有破损，更换或修复。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3.检查疏通各排液口，液位计上下管有无堵塞。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4.检查更换各仪表根部阀。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89D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7F1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AD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 w14:paraId="2E6C1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4A5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693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变换调节阀大修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FD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1.检查调节阀阀芯磨损情况，更换阀芯。(见清单)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A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5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28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29131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743D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（6）煤锁气压缩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7367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1C7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384E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132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3B8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7C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EF1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洗涤缓冲池、油澄清池大修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7A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1.检查洗涤缓冲池和油澄清池壁板有无减薄。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2.检查焊缝有无裂纹、砂眼。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926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FF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AF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7E198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5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73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气柜122V001A小修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CB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1.检查焊缝有无漏点；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2.检查气柜外导轮，更换润滑油脂，调整导轮与导轨运动间隙；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3.检查防雷接地是否完好。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25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E7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BF7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 w14:paraId="55FA6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A7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1E5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气柜122V001B小修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A5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1.检查焊缝有无漏点；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2.检查气柜外导轮，更换润滑油脂，调整导轮与导轨运动间隙；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3.检查防雷接地是否完好。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BB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8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大修检修工艺卡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53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 w14:paraId="1B240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6D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二、特殊项目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D277A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506CFE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AFF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73AB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FE39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42C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6E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（一）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6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技术改造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87A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52BF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AC5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D981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015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4B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4E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气化炉氧气电动阀管线增加气动切断阀项目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3E0B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D37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BB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施工方案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1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19DE4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B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（二）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9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科技项目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CB6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C3F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24C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DD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EE2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75A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7A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DEF6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00D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E9F1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4D2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1D8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D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（三）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48F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重大特殊项目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07D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C949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5D6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51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F01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912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8E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07C0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476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00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03C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EA3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39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（四）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17D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技术监督项目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1E34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55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D722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794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E6C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63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80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安全阀效验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12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安全阀效验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70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31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EC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 w14:paraId="271FE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E1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58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压力容器检测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84C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压力容器检测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56F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91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4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0E86D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46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467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压力管道检测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C2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压力管道检测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79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2B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7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504AE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1A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（五）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77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HAZOP、LOPA项目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EAF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9FC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8EE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59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B2A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AE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EA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8EC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C8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4C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037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750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1F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（六）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6C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安全设计诊断项目（变更）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2EA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32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A99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BC23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DD8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B6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A1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3449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6D5B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1BC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64D3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305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A3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52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6CC2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C8F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F72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B5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345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B7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AB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气化渣沟内部铸铁槽更换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E2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气化框架内部渣沟，部分铸铁槽破损，需要更换。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3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675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施工方案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642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1B595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AE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E5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外管减薄的煤气水管线更换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08F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更换从气化送往煤气水分离的3根煤气水管线，TPD21/22/23在外管C/D/E轴上的管道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0F2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C92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施工方案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12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0CCD6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EB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98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加压气化法兰修复、更换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09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加压气化易泄漏管线法兰检查、视情况更换，设备本体法兰修复。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BBB3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A0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施工方案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BE7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2E6C5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39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D9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变换冷却法兰更换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7F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1.变换A系列住变换炉出口与设备连接法兰、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2.变换AB系列气气换热器进口管线增加法兰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F9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6D9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15B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53B23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46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90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变换冷却垫片更换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26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1.变换冷却渗焦油的粗煤气管线法兰，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2.变换B系列余热回收器封头、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3.变换A系列中间冷却器I封头更换垫片。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E9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6D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E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6368D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A0A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70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变换A/B系列预冷器压差高检查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FC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拆除变换A/B系列预冷器顶部弯头，检查顶部管束有无堵塞。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08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3D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5A1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37F5A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4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FC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变换A气气换热器底部排液二道阀更换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08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变换A气气换热器底部排液二道阀更换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5A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1C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3F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49442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2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35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除氧站AB蒸汽界区阀内漏更换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01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除氧站AB蒸汽界区阀内漏更换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1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C0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FB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3C80A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CD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47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除氧站AB系列低锅水回流管线弯头更换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21D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除氧站AB系列低锅水回流管线弯头更换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B1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9F6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E13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69C12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0A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DE6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除氧站AB系列中锅水回流管线弯头更换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0D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除氧站AB系列中锅水回流管线弯头更换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49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B4E5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20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265E9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F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F3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气柜北侧增设消防水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E1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气柜北侧增设消防水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761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03F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CB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254B5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6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67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变换AB排液管线检查测厚，重点检查各分离器、各冷却器排液阀后的管线及排污管线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CB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排液管线检查测厚，重点检查各分离器、各冷却器排液阀后的管线及排污管线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05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E0E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E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193F3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B3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9F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A框架气化炉夹套蒸汽测压管线引出点更换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77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原夹套蒸汽测压管线拆除，取压口封堵，割除500mm管道更换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1C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4DB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45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59A12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04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9E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B框架气化炉夹套蒸汽测压管线引出点更换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912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原夹套蒸汽测压管线拆除，取压口封堵，割除500mm管道更换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64D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55B3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06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08631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F1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1F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C框架气化炉夹套蒸汽测压管线引出点更换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0F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原夹套蒸汽测压管线拆除，取压口封堵，割除500mm管道更换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CB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10CD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B6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35DD5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FD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A90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气化A框架灰水储槽121V1010B底部改造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4F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将灰水储槽底部平面结构改为锥形结构，有利于淤泥排放；灰水槽排放管线（溢流管线）结垢，更换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162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7D9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5B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635DC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EA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39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气化B框架灰水储槽121V2010B底部改造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94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将灰水储槽底部平面结构改为锥形结构，有利于淤泥排放；灰水槽排放管线（溢流管线）结垢，更换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16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189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4F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14006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8D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8C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气化C框架灰水储槽121V3010B底部改造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4C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将灰水储槽底部平面结构改为锥形结构，有利于淤泥排放；灰水槽排放管线（溢流管线）结垢，更换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46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0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5D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1E736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28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73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气化A框架气化炉四层外粗煤气取样管道盲板后阀门及管道更换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CA5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更换DN40-600焊接阀7个，阀后管道减薄更换500mm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95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97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D3D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7680C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9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6F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气化B框架气化炉四层外粗煤气取样管道盲板后阀门及管道更换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94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更换DN40-600焊接阀8个，阀后管道减薄更换500mm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C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C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16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5AC49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42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3C9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气化C框架气化炉四层外粗煤气取样管道盲板后阀门及管道更换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9DE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更换DN40-600焊接阀7个，阀后管道减薄更换500mm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B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D3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BE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20D90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6A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611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灰锁充泄压管线管件更换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6D7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灰锁一次泄压阀UV021前管线更换、灰锁充压阀UV022后变径及管线更换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38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FC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C9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21427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ED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80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高喷水去开车煤气水21总管、去地埋管线25冲洗管线更换（堵塞）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72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高喷水去开车煤气水21总管、去地埋管线25冲洗管线更换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02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F09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EB9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5FCD6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9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0D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低喷水总管去地埋管26管线冲洗水堵塞，更换管线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4D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低喷水总管去地埋管26管线冲洗水堵塞，更换管线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778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5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77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500B5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B1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96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大/小渣浆泵出口管线挖开测厚，如果发现减薄问题，对大渣浆泵出口管线整体更换。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8E7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大/小渣浆泵出口管线挖开测厚，如果发现减薄问题，对大渣浆泵出口管线整体更换。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6B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8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FF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3A8E3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A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EF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C/D/E外管新增低压蒸汽流量计无操作平台，增加操作平台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C72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外管新增低压蒸汽流量计无操作平台，增加操作平台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DC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F7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51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0CA20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07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A3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原高喷水去01泵做机封水管线总管拆除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36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原高喷水去01泵做机封水管线总管拆除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F8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5B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14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4E3AF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2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50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A框架冷火炬底喷水管线疏通。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B4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A框架冷火炬底喷水管线疏通。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05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AD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13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0094E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D0D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7D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B框架冷火炬底喷水管线疏通。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339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B框架冷火炬底喷水管线疏通。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B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2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59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051D9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5D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E9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C框架冷火炬底喷水管线疏通。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13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C框架冷火炬底喷水管线疏通。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F2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91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FB1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</w:tr>
      <w:tr w14:paraId="76247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81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（九）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A0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安全隐患整改项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8CA2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35C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F08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B6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276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1EE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88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CB5B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95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41E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93E9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7A8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8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（十）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22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集团公司安全三项提升行动专项整治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CA7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0E1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85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457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9EA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BC1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9A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C7A6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459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972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B8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1BA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82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（十一）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04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治本攻坚三年行动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0A27F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8B5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73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46A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9ED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2FC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B8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83DD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9E72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AF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D11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4E8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2E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（十二）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33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带压堵漏缺陷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BCFA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949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0F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00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E60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4A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AD9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A框架2#废锅低压蒸汽闸阀阀后带压堵漏阀门及法兰更换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776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更换低压蒸汽阀门及法兰（DN400-150LB）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268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42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65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7638C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FE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AB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A框架低锅水界区阀前带压堵漏阀门及法兰更换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ED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更换低压锅炉给水阀门及法兰（DN200-300LB）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E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89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37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1B5B5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6D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（十三）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A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待机缺陷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FC5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136C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BD7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AA0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2D5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AA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1B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气化C3#炉121R3301废锅壳侧液位计上法兰漏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F7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1.拆除上侧法兰DN50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2.检查、清理法兰密封面，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3.更换密封垫片（使用金属缠绕垫）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4.气密消漏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56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A7A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A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568E1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C8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FD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气化C6#煤仓121V3603东侧底部焊缝有砂眼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60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1.检查、打磨砂眼部位；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2.补焊砂眼。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8D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51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8C8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6116C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5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96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气化B框架二层西侧中压蒸汽疏水器前阀门填料漏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E7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1.拆除填料压盖；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2.清理上部2层填料；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3.安装新的填料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13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61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53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4FE1E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C4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84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气化B框架三层B3#炉灰锁充压管线截止阀填料漏；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E32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1.拆除填料压盖；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2.清理上部2层填料；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3.安装新的填料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B1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F7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FA4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46750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11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2F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气化B框架六层B6#炉粗煤气安全阀阀前吹扫蒸汽阀门填料漏；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DE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1.拆除填料压盖；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2.清理上部2层填料；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3.安装新的填料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886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A64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C12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3E026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60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4C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气化A框架5#炉121R1501粗煤气分离器安全阀121PSV1504阀前吹扫蒸汽漏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B5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1.拆除原有的阀门；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2.对阀门进行维修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3.安装维修后的阀门，同步更换垫片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4.气密消漏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C1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61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9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218F2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519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CD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气化A框架六层6#炉夹套安全阀内漏；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34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1.拆除原有的阀门；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2.对阀门进行维修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3.安装维修后的阀门，同步更换垫片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4.气密消漏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312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8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19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7A995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107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8B1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A框架三层气化炉121R1501西侧炉篦大轴填料磨损，需处理。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FD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1.拆除炉篦大轴减速机；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2.拆除灰锁，抽出炉篦大轴，检查轴瓦及轴的磨损情况；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3.安装轴、灰锁及新的填料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34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4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小修/检修工艺卡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B2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544EF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D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BC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气化C5#灰锁下阀轴瓦润滑油压力高，需疏通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6B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疏通油压管线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F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206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311A4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A1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2CE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C5#灰锁上/下阀121UV35019/20上法兰轴瓦润滑油压力偏高，液压检查处理。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09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疏通油压管线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13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0E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61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0EEFA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8B4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8F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气化B框架8#气化炉121R2801汽化剂导淋法兰处漏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80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1.拆除上侧法兰DN50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2.检查、清理法兰密封面，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3.更换密封垫片（使用金属缠绕垫）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4.气密消漏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D2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王家方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55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3D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1545A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7B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18E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A5#气化炉121R1501粗煤气安全阀阀前吹扫蒸汽进安全阀前支管台焊缝处有砂眼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75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1.检查、打磨砂眼部位；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2.补焊砂眼。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FA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杨振林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7C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59C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bookmarkEnd w:id="2"/>
    </w:tbl>
    <w:p w14:paraId="5FB73FAF">
      <w:pPr>
        <w:spacing w:line="360" w:lineRule="auto"/>
        <w:rPr>
          <w:rFonts w:ascii="宋体" w:hAnsi="宋体" w:eastAsia="宋体"/>
          <w:bCs/>
          <w:sz w:val="24"/>
          <w:szCs w:val="24"/>
        </w:rPr>
      </w:pPr>
    </w:p>
    <w:p w14:paraId="60A0C98F">
      <w:pPr>
        <w:spacing w:line="360" w:lineRule="auto"/>
        <w:rPr>
          <w:rFonts w:ascii="宋体" w:hAnsi="宋体" w:eastAsia="宋体"/>
          <w:bCs/>
          <w:sz w:val="24"/>
          <w:szCs w:val="24"/>
        </w:rPr>
      </w:pPr>
    </w:p>
    <w:bookmarkEnd w:id="1"/>
    <w:p w14:paraId="5A07602B"/>
    <w:sectPr>
      <w:footerReference r:id="rId3" w:type="default"/>
      <w:pgSz w:w="11907" w:h="16840"/>
      <w:pgMar w:top="1474" w:right="1247" w:bottom="1474" w:left="1247" w:header="1089" w:footer="1089" w:gutter="0"/>
      <w:cols w:space="425" w:num="1"/>
      <w:docGrid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5AF79">
    <w:pPr>
      <w:pStyle w:val="3"/>
      <w:rPr>
        <w:rStyle w:val="6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7A20CC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7A20CC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Style w:val="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9DBAD9F">
                          <w:pPr>
                            <w:pStyle w:val="3"/>
                            <w:rPr>
                              <w:rStyle w:val="6"/>
                            </w:rPr>
                          </w:pPr>
                        </w:p>
                        <w:p w14:paraId="343C8712">
                          <w:pPr>
                            <w:tabs>
                              <w:tab w:val="center" w:pos="4153"/>
                              <w:tab w:val="right" w:pos="8306"/>
                            </w:tabs>
                            <w:spacing w:line="360" w:lineRule="auto"/>
                            <w:jc w:val="left"/>
                            <w:rPr>
                              <w:rStyle w:val="6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3u45fSAAAABQEAAA8AAAAAAAAAAQAgAAAAIgAAAGRycy9kb3ducmV2LnhtbFBLAQIUABQA&#10;AAAIAIdO4kC7E0XIvQEAAH0DAAAOAAAAAAAAAAEAIAAAACEBAABkcnMvZTJvRG9jLnhtbFBLBQYA&#10;AAAABgAGAFkBAABQBQAAAAA=&#10;">
              <v:fill on="f" focussize="0,0"/>
              <v:stroke on="f" weight="1.25pt"/>
              <v:imagedata o:title=""/>
              <o:lock v:ext="edit" aspectratio="f"/>
              <v:textbox inset="0mm,0mm,0mm,0mm">
                <w:txbxContent>
                  <w:p w14:paraId="79DBAD9F">
                    <w:pPr>
                      <w:pStyle w:val="3"/>
                      <w:rPr>
                        <w:rStyle w:val="6"/>
                      </w:rPr>
                    </w:pPr>
                  </w:p>
                  <w:p w14:paraId="343C8712">
                    <w:pPr>
                      <w:tabs>
                        <w:tab w:val="center" w:pos="4153"/>
                        <w:tab w:val="right" w:pos="8306"/>
                      </w:tabs>
                      <w:spacing w:line="360" w:lineRule="auto"/>
                      <w:jc w:val="left"/>
                      <w:rPr>
                        <w:rStyle w:val="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OTgwMzk3Y2VhNmEyYmRlNjEyMjIxODM3NzI2OTQifQ=="/>
  </w:docVars>
  <w:rsids>
    <w:rsidRoot w:val="00000000"/>
    <w:rsid w:val="07F312D6"/>
    <w:rsid w:val="0A623B64"/>
    <w:rsid w:val="1001144E"/>
    <w:rsid w:val="54161C73"/>
    <w:rsid w:val="770A5210"/>
    <w:rsid w:val="7EB9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outlineLvl w:val="1"/>
    </w:pPr>
    <w:rPr>
      <w:rFonts w:ascii="宋体"/>
      <w:b/>
      <w:kern w:val="44"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  <w:szCs w:val="20"/>
    </w:rPr>
  </w:style>
  <w:style w:type="character" w:customStyle="1" w:styleId="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1367</Words>
  <Characters>1416</Characters>
  <Lines>0</Lines>
  <Paragraphs>0</Paragraphs>
  <TotalTime>1</TotalTime>
  <ScaleCrop>false</ScaleCrop>
  <LinksUpToDate>false</LinksUpToDate>
  <CharactersWithSpaces>1419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2024-01-29T03:47:00Z</dcterms:created>
  <dc:creator>DELL</dc:creator>
  <cp:lastModifiedBy>马元</cp:lastModifiedBy>
  <dcterms:modified xsi:type="dcterms:W3CDTF">2026-01-19T05:38:32Z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A973BEE6246247CFA2459FC4BE18BB8A_12</vt:lpwstr>
  </property>
</Properties>
</file>