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2A68" w14:textId="77777777" w:rsidR="00962C6F" w:rsidRDefault="00000000">
      <w:pPr>
        <w:ind w:firstLineChars="300" w:firstLine="960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浙能集团一体化平台会员费退款申请</w:t>
      </w:r>
    </w:p>
    <w:p w14:paraId="4583D1CF" w14:textId="77777777" w:rsidR="00962C6F" w:rsidRDefault="00962C6F">
      <w:pPr>
        <w:ind w:firstLineChars="500" w:firstLine="1600"/>
        <w:rPr>
          <w:rFonts w:asciiTheme="majorEastAsia" w:eastAsiaTheme="majorEastAsia" w:hAnsiTheme="majorEastAsia" w:hint="eastAsia"/>
          <w:sz w:val="32"/>
          <w:szCs w:val="32"/>
        </w:rPr>
      </w:pPr>
    </w:p>
    <w:p w14:paraId="1C481BBB" w14:textId="77777777" w:rsidR="00962C6F" w:rsidRDefault="00000000">
      <w:pPr>
        <w:spacing w:line="48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浙能集团智慧供应链一体化平台：</w:t>
      </w:r>
    </w:p>
    <w:p w14:paraId="1B5D93B7" w14:textId="77777777" w:rsidR="00962C6F" w:rsidRDefault="00000000">
      <w:pPr>
        <w:spacing w:line="480" w:lineRule="auto"/>
        <w:ind w:firstLineChars="200" w:firstLine="360"/>
        <w:rPr>
          <w:rFonts w:asciiTheme="minorEastAsia" w:hAnsiTheme="minorEastAsia" w:hint="eastAsia"/>
          <w:sz w:val="18"/>
          <w:szCs w:val="18"/>
          <w:u w:val="single"/>
        </w:rPr>
      </w:pPr>
      <w:r>
        <w:rPr>
          <w:rFonts w:asciiTheme="minorEastAsia" w:hAnsiTheme="minorEastAsia" w:hint="eastAsia"/>
          <w:sz w:val="18"/>
          <w:szCs w:val="18"/>
        </w:rPr>
        <w:t>本公司（个人）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             </w:t>
      </w:r>
      <w:r>
        <w:rPr>
          <w:rFonts w:asciiTheme="minorEastAsia" w:hAnsiTheme="minorEastAsia" w:hint="eastAsia"/>
          <w:sz w:val="18"/>
          <w:szCs w:val="18"/>
        </w:rPr>
        <w:t>于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 </w:t>
      </w:r>
      <w:r>
        <w:rPr>
          <w:rFonts w:asciiTheme="minorEastAsia" w:hAnsiTheme="minorEastAsia" w:hint="eastAsia"/>
          <w:sz w:val="18"/>
          <w:szCs w:val="18"/>
        </w:rPr>
        <w:t>年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</w:t>
      </w:r>
      <w:r>
        <w:rPr>
          <w:rFonts w:asciiTheme="minorEastAsia" w:hAnsiTheme="minorEastAsia" w:hint="eastAsia"/>
          <w:sz w:val="18"/>
          <w:szCs w:val="18"/>
        </w:rPr>
        <w:t>月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</w:t>
      </w:r>
      <w:r>
        <w:rPr>
          <w:rFonts w:asciiTheme="minorEastAsia" w:hAnsiTheme="minorEastAsia" w:hint="eastAsia"/>
          <w:sz w:val="18"/>
          <w:szCs w:val="18"/>
        </w:rPr>
        <w:t>日支付一体化平台会员费，由于（退款原因）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                                                  </w:t>
      </w:r>
      <w:r>
        <w:rPr>
          <w:rFonts w:asciiTheme="minorEastAsia" w:hAnsiTheme="minorEastAsia" w:hint="eastAsia"/>
          <w:sz w:val="18"/>
          <w:szCs w:val="18"/>
        </w:rPr>
        <w:t>申请退款，共计人民币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        </w:t>
      </w:r>
      <w:r>
        <w:rPr>
          <w:rFonts w:asciiTheme="minorEastAsia" w:hAnsiTheme="minorEastAsia" w:hint="eastAsia"/>
          <w:sz w:val="18"/>
          <w:szCs w:val="18"/>
        </w:rPr>
        <w:t>元整。</w:t>
      </w:r>
    </w:p>
    <w:p w14:paraId="14616DDD" w14:textId="77777777" w:rsidR="00962C6F" w:rsidRDefault="00000000">
      <w:pPr>
        <w:spacing w:line="480" w:lineRule="auto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汇款户名：</w:t>
      </w:r>
    </w:p>
    <w:p w14:paraId="1FABC99F" w14:textId="77777777" w:rsidR="00962C6F" w:rsidRDefault="00000000">
      <w:pPr>
        <w:spacing w:line="480" w:lineRule="auto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汇款账号：</w:t>
      </w:r>
    </w:p>
    <w:p w14:paraId="507DA1D8" w14:textId="77777777" w:rsidR="00962C6F" w:rsidRDefault="00000000">
      <w:pPr>
        <w:spacing w:line="480" w:lineRule="auto"/>
        <w:rPr>
          <w:rFonts w:asciiTheme="minorEastAsia" w:hAnsiTheme="minorEastAsia" w:hint="eastAsia"/>
          <w:color w:val="FF0000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汇款银行：</w:t>
      </w:r>
      <w:r>
        <w:rPr>
          <w:rFonts w:asciiTheme="minorEastAsia" w:hAnsiTheme="minorEastAsia" w:hint="eastAsia"/>
          <w:color w:val="FF0000"/>
          <w:sz w:val="18"/>
          <w:szCs w:val="18"/>
        </w:rPr>
        <w:t>（填写到XX银行XX支行或分行，否则无法准确退款）</w:t>
      </w:r>
    </w:p>
    <w:p w14:paraId="35C191EA" w14:textId="77777777" w:rsidR="00962C6F" w:rsidRDefault="00000000">
      <w:pPr>
        <w:spacing w:line="480" w:lineRule="auto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银行联行号：</w:t>
      </w:r>
    </w:p>
    <w:p w14:paraId="78C3EC2C" w14:textId="77777777" w:rsidR="00962C6F" w:rsidRDefault="00000000">
      <w:pPr>
        <w:spacing w:line="480" w:lineRule="auto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联系人姓名：</w:t>
      </w:r>
    </w:p>
    <w:p w14:paraId="62CF04A0" w14:textId="77777777" w:rsidR="00962C6F" w:rsidRDefault="00000000">
      <w:pPr>
        <w:spacing w:line="480" w:lineRule="auto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联系人手机号码：</w:t>
      </w:r>
    </w:p>
    <w:p w14:paraId="4B8FB819" w14:textId="77777777" w:rsidR="00962C6F" w:rsidRDefault="00962C6F">
      <w:pPr>
        <w:spacing w:line="480" w:lineRule="auto"/>
        <w:rPr>
          <w:rFonts w:asciiTheme="minorEastAsia" w:hAnsiTheme="minorEastAsia" w:hint="eastAsia"/>
          <w:sz w:val="18"/>
          <w:szCs w:val="18"/>
        </w:rPr>
      </w:pPr>
    </w:p>
    <w:p w14:paraId="47E91B27" w14:textId="77777777" w:rsidR="00962C6F" w:rsidRDefault="00000000">
      <w:pPr>
        <w:spacing w:line="480" w:lineRule="auto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                                                公司名称：（盖章）</w:t>
      </w:r>
    </w:p>
    <w:p w14:paraId="1B34CECA" w14:textId="77777777" w:rsidR="00962C6F" w:rsidRDefault="00000000">
      <w:pPr>
        <w:spacing w:line="480" w:lineRule="auto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                                                日    期：</w:t>
      </w:r>
    </w:p>
    <w:p w14:paraId="22FAA611" w14:textId="77777777" w:rsidR="00962C6F" w:rsidRDefault="00962C6F">
      <w:pPr>
        <w:spacing w:line="480" w:lineRule="auto"/>
        <w:rPr>
          <w:rFonts w:asciiTheme="minorEastAsia" w:hAnsiTheme="minorEastAsia" w:hint="eastAsia"/>
          <w:sz w:val="18"/>
          <w:szCs w:val="18"/>
        </w:rPr>
      </w:pPr>
    </w:p>
    <w:p w14:paraId="67CEC209" w14:textId="77777777" w:rsidR="00962C6F" w:rsidRDefault="00000000">
      <w:pPr>
        <w:spacing w:line="480" w:lineRule="auto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退款须知：</w:t>
      </w:r>
    </w:p>
    <w:p w14:paraId="2F26D99E" w14:textId="77777777" w:rsidR="00962C6F" w:rsidRDefault="00000000">
      <w:pPr>
        <w:pStyle w:val="a4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 w:hint="eastAsia"/>
          <w:color w:val="FF0000"/>
          <w:sz w:val="18"/>
          <w:szCs w:val="18"/>
        </w:rPr>
      </w:pPr>
      <w:r>
        <w:rPr>
          <w:rFonts w:asciiTheme="minorEastAsia" w:hAnsiTheme="minorEastAsia" w:hint="eastAsia"/>
          <w:color w:val="FF0000"/>
          <w:sz w:val="18"/>
          <w:szCs w:val="18"/>
        </w:rPr>
        <w:t>加盖公章的退款申请扫描件发送到电子邮箱：</w:t>
      </w:r>
      <w:hyperlink r:id="rId5" w:history="1">
        <w:r>
          <w:rPr>
            <w:rStyle w:val="a3"/>
            <w:rFonts w:asciiTheme="minorEastAsia" w:hAnsiTheme="minorEastAsia" w:hint="eastAsia"/>
            <w:color w:val="FF0000"/>
            <w:sz w:val="18"/>
            <w:szCs w:val="18"/>
          </w:rPr>
          <w:t>zhouliuya@zjenergy.com.cn</w:t>
        </w:r>
      </w:hyperlink>
      <w:r>
        <w:rPr>
          <w:rFonts w:asciiTheme="minorEastAsia" w:hAnsiTheme="minorEastAsia" w:hint="eastAsia"/>
          <w:color w:val="FF0000"/>
          <w:sz w:val="18"/>
          <w:szCs w:val="18"/>
        </w:rPr>
        <w:t>（仅处理退年费事宜）邮件主题写明汇款户名（公司或个人名称）+退款</w:t>
      </w:r>
    </w:p>
    <w:p w14:paraId="0B1FED4E" w14:textId="77777777" w:rsidR="00962C6F" w:rsidRDefault="00000000">
      <w:pPr>
        <w:pStyle w:val="a4"/>
        <w:spacing w:line="480" w:lineRule="auto"/>
        <w:ind w:firstLineChars="0" w:firstLine="0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2、提供盖章版汇款凭证（银行电子回单）。</w:t>
      </w:r>
    </w:p>
    <w:p w14:paraId="7A0378A8" w14:textId="77777777" w:rsidR="00962C6F" w:rsidRDefault="00000000">
      <w:pPr>
        <w:pStyle w:val="a4"/>
        <w:spacing w:line="480" w:lineRule="auto"/>
        <w:ind w:firstLineChars="0" w:firstLine="0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3、约三十个工作日退款至上述账户。</w:t>
      </w:r>
    </w:p>
    <w:p w14:paraId="1B155A66" w14:textId="77777777" w:rsidR="00962C6F" w:rsidRDefault="00962C6F">
      <w:pPr>
        <w:pStyle w:val="a4"/>
        <w:spacing w:line="480" w:lineRule="auto"/>
        <w:ind w:firstLineChars="0" w:firstLine="0"/>
        <w:rPr>
          <w:rFonts w:asciiTheme="minorEastAsia" w:hAnsiTheme="minorEastAsia" w:hint="eastAsia"/>
          <w:sz w:val="18"/>
          <w:szCs w:val="18"/>
        </w:rPr>
      </w:pPr>
    </w:p>
    <w:sectPr w:rsidR="00962C6F">
      <w:pgSz w:w="11906" w:h="16838"/>
      <w:pgMar w:top="1440" w:right="1985" w:bottom="1440" w:left="283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4D55"/>
    <w:multiLevelType w:val="multilevel"/>
    <w:tmpl w:val="1B2D4D5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0568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RmYTI5NDI5MTdhM2YzYmNjM2VmYzIwNzUyYTY3YzkifQ=="/>
  </w:docVars>
  <w:rsids>
    <w:rsidRoot w:val="00C82DA4"/>
    <w:rsid w:val="000E23F7"/>
    <w:rsid w:val="000F23F9"/>
    <w:rsid w:val="00356C9D"/>
    <w:rsid w:val="00383861"/>
    <w:rsid w:val="004D62A9"/>
    <w:rsid w:val="007911FA"/>
    <w:rsid w:val="00962C6F"/>
    <w:rsid w:val="009870C9"/>
    <w:rsid w:val="00A12D18"/>
    <w:rsid w:val="00B24569"/>
    <w:rsid w:val="00BB22BD"/>
    <w:rsid w:val="00C82DA4"/>
    <w:rsid w:val="00ED37E5"/>
    <w:rsid w:val="01757A68"/>
    <w:rsid w:val="05DE61E6"/>
    <w:rsid w:val="19202945"/>
    <w:rsid w:val="19F87DCF"/>
    <w:rsid w:val="1ACB68E1"/>
    <w:rsid w:val="26D67DA7"/>
    <w:rsid w:val="2EF44200"/>
    <w:rsid w:val="34A00986"/>
    <w:rsid w:val="3B5B0A81"/>
    <w:rsid w:val="46FB28DC"/>
    <w:rsid w:val="49C177E9"/>
    <w:rsid w:val="517D5E3B"/>
    <w:rsid w:val="58906B50"/>
    <w:rsid w:val="61497B2C"/>
    <w:rsid w:val="659D4C79"/>
    <w:rsid w:val="6C5B75B1"/>
    <w:rsid w:val="73830C7C"/>
    <w:rsid w:val="74BD4012"/>
    <w:rsid w:val="7643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210835-2804-4798-B9B4-79523C86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ouliuya@zjenergy.com.cn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277</Characters>
  <Application>Microsoft Office Word</Application>
  <DocSecurity>0</DocSecurity>
  <Lines>23</Lines>
  <Paragraphs>29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兆伦 于</cp:lastModifiedBy>
  <cp:revision>2</cp:revision>
  <dcterms:created xsi:type="dcterms:W3CDTF">2025-11-05T01:59:00Z</dcterms:created>
  <dcterms:modified xsi:type="dcterms:W3CDTF">2025-11-05T01:59:00Z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eyJoZGlkIjoiNjdmOTg3YTdiMWYyYTE0ZGJlNjk2OTRmMTVlZWVkNmUiLCJ1c2VySWQiOiIxNjE3NjcwMDAzIn0=</vt:lpwstr>
  </property>
  <property fmtid="{D5CDD505-2E9C-101B-9397-08002B2CF9AE}" pid="3" name="KSOProductBuildVer">
    <vt:lpwstr>2052-12.1.0.18276</vt:lpwstr>
  </property>
  <property fmtid="{D5CDD505-2E9C-101B-9397-08002B2CF9AE}" pid="4" name="ICV">
    <vt:lpwstr>E5B246FE2F864021B56EFA62E51142E1_13</vt:lpwstr>
  </property>
</Properties>
</file>